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12163" w14:textId="190E71D8" w:rsidR="007811CA" w:rsidRPr="007811CA" w:rsidRDefault="007811CA" w:rsidP="007811CA">
      <w:pPr>
        <w:rPr>
          <w:rFonts w:ascii="Calibri" w:hAnsi="Calibri" w:cs="Calibri"/>
          <w:b/>
          <w:bCs/>
        </w:rPr>
      </w:pPr>
      <w:r w:rsidRPr="007811CA">
        <w:rPr>
          <w:rFonts w:ascii="Calibri" w:hAnsi="Calibri" w:cs="Calibri"/>
          <w:b/>
          <w:bCs/>
        </w:rPr>
        <w:t>Addendum to the  Affordable Housing Proof of  Evidence prepared by James Bullivent, in re</w:t>
      </w:r>
      <w:r>
        <w:rPr>
          <w:rFonts w:ascii="Calibri" w:hAnsi="Calibri" w:cs="Calibri"/>
          <w:b/>
          <w:bCs/>
        </w:rPr>
        <w:t xml:space="preserve">spect </w:t>
      </w:r>
      <w:r w:rsidRPr="007811CA">
        <w:rPr>
          <w:rFonts w:ascii="Calibri" w:hAnsi="Calibri" w:cs="Calibri"/>
          <w:b/>
          <w:bCs/>
        </w:rPr>
        <w:t>of PINS Appeal Reference 6004972</w:t>
      </w:r>
    </w:p>
    <w:p w14:paraId="5DBA1DE9" w14:textId="77777777" w:rsidR="007811CA" w:rsidRPr="007811CA" w:rsidRDefault="007811CA" w:rsidP="007811CA">
      <w:pPr>
        <w:rPr>
          <w:rFonts w:ascii="Calibri" w:hAnsi="Calibri" w:cs="Calibri"/>
          <w:b/>
          <w:bCs/>
        </w:rPr>
      </w:pPr>
    </w:p>
    <w:p w14:paraId="364906A1" w14:textId="77777777" w:rsidR="007811CA" w:rsidRPr="007811CA" w:rsidRDefault="007811CA" w:rsidP="007811CA">
      <w:pPr>
        <w:rPr>
          <w:rFonts w:ascii="Calibri" w:hAnsi="Calibri" w:cs="Calibri"/>
          <w:b/>
          <w:bCs/>
        </w:rPr>
      </w:pPr>
    </w:p>
    <w:p w14:paraId="49B00CDA" w14:textId="481A5C05" w:rsidR="007811CA" w:rsidRPr="007811CA" w:rsidRDefault="007811CA" w:rsidP="007811CA">
      <w:pPr>
        <w:rPr>
          <w:rFonts w:ascii="Calibri" w:hAnsi="Calibri" w:cs="Calibri"/>
          <w:b/>
          <w:bCs/>
        </w:rPr>
      </w:pPr>
      <w:r w:rsidRPr="007811CA">
        <w:rPr>
          <w:rFonts w:ascii="Calibri" w:hAnsi="Calibri" w:cs="Calibri"/>
          <w:b/>
          <w:bCs/>
        </w:rPr>
        <w:t>Statement of Truth</w:t>
      </w:r>
    </w:p>
    <w:p w14:paraId="6DEA6DA6" w14:textId="116729EB" w:rsidR="007811CA" w:rsidRPr="007811CA" w:rsidRDefault="007811CA" w:rsidP="007811CA">
      <w:pPr>
        <w:rPr>
          <w:rFonts w:ascii="Calibri" w:hAnsi="Calibri" w:cs="Calibri"/>
        </w:rPr>
      </w:pPr>
      <w:r w:rsidRPr="007811CA">
        <w:rPr>
          <w:rFonts w:ascii="Calibri" w:hAnsi="Calibri" w:cs="Calibri"/>
        </w:rPr>
        <w:t>The evidence which I have prepared and provide for this appeal is true and has been prepared in accordance with</w:t>
      </w:r>
      <w:r w:rsidR="00505970">
        <w:rPr>
          <w:rFonts w:ascii="Calibri" w:hAnsi="Calibri" w:cs="Calibri"/>
        </w:rPr>
        <w:t xml:space="preserve"> my own knowledge and professional opinion.</w:t>
      </w:r>
    </w:p>
    <w:p w14:paraId="49608556" w14:textId="77777777" w:rsidR="007811CA" w:rsidRPr="007811CA" w:rsidRDefault="007811CA" w:rsidP="007811CA">
      <w:pPr>
        <w:rPr>
          <w:rFonts w:ascii="Calibri" w:hAnsi="Calibri" w:cs="Calibri"/>
        </w:rPr>
      </w:pPr>
    </w:p>
    <w:p w14:paraId="313FFBA9" w14:textId="557D778F" w:rsidR="007811CA" w:rsidRPr="007811CA" w:rsidRDefault="007811CA" w:rsidP="007811CA">
      <w:pPr>
        <w:rPr>
          <w:rFonts w:ascii="Calibri" w:hAnsi="Calibri" w:cs="Calibri"/>
          <w:b/>
          <w:bCs/>
        </w:rPr>
      </w:pPr>
      <w:r w:rsidRPr="007811CA">
        <w:rPr>
          <w:rFonts w:ascii="Calibri" w:hAnsi="Calibri" w:cs="Calibri"/>
          <w:b/>
          <w:bCs/>
        </w:rPr>
        <w:t>Declaration</w:t>
      </w:r>
    </w:p>
    <w:p w14:paraId="5F212566" w14:textId="77777777" w:rsidR="007811CA" w:rsidRPr="007811CA" w:rsidRDefault="007811CA" w:rsidP="007811CA">
      <w:pPr>
        <w:rPr>
          <w:rFonts w:ascii="Calibri" w:hAnsi="Calibri" w:cs="Calibri"/>
        </w:rPr>
      </w:pPr>
    </w:p>
    <w:p w14:paraId="017DEFBE" w14:textId="3DBFC415" w:rsidR="007811CA" w:rsidRPr="007811CA" w:rsidRDefault="007811CA" w:rsidP="007811CA">
      <w:pPr>
        <w:rPr>
          <w:rFonts w:ascii="Calibri" w:hAnsi="Calibri" w:cs="Calibri"/>
        </w:rPr>
      </w:pPr>
      <w:r w:rsidRPr="007811CA">
        <w:rPr>
          <w:rFonts w:ascii="Calibri" w:hAnsi="Calibri" w:cs="Calibri"/>
        </w:rPr>
        <w:t>I can confirm that my duty to the Planning Inspector as an Expert Witness</w:t>
      </w:r>
    </w:p>
    <w:p w14:paraId="5763044B" w14:textId="77777777" w:rsidR="007811CA" w:rsidRPr="007811CA" w:rsidRDefault="007811CA" w:rsidP="007811CA">
      <w:pPr>
        <w:rPr>
          <w:rFonts w:ascii="Calibri" w:hAnsi="Calibri" w:cs="Calibri"/>
        </w:rPr>
      </w:pPr>
      <w:r w:rsidRPr="007811CA">
        <w:rPr>
          <w:rFonts w:ascii="Calibri" w:hAnsi="Calibri" w:cs="Calibri"/>
        </w:rPr>
        <w:t>overrides any duty to those instructing or paying me, that I have understood</w:t>
      </w:r>
    </w:p>
    <w:p w14:paraId="0CA89AE6" w14:textId="77777777" w:rsidR="007811CA" w:rsidRPr="007811CA" w:rsidRDefault="007811CA" w:rsidP="007811CA">
      <w:pPr>
        <w:rPr>
          <w:rFonts w:ascii="Calibri" w:hAnsi="Calibri" w:cs="Calibri"/>
        </w:rPr>
      </w:pPr>
      <w:r w:rsidRPr="007811CA">
        <w:rPr>
          <w:rFonts w:ascii="Calibri" w:hAnsi="Calibri" w:cs="Calibri"/>
        </w:rPr>
        <w:t>this duty and complied with it in giving my evidence impartially and</w:t>
      </w:r>
    </w:p>
    <w:p w14:paraId="5F3A6FC2" w14:textId="00D23DD0" w:rsidR="007811CA" w:rsidRDefault="007811CA" w:rsidP="007811CA">
      <w:pPr>
        <w:rPr>
          <w:rFonts w:ascii="Calibri" w:hAnsi="Calibri" w:cs="Calibri"/>
        </w:rPr>
      </w:pPr>
      <w:r w:rsidRPr="007811CA">
        <w:rPr>
          <w:rFonts w:ascii="Calibri" w:hAnsi="Calibri" w:cs="Calibri"/>
        </w:rPr>
        <w:t>objectively, and that I will continue to comply with that duty as required.</w:t>
      </w:r>
    </w:p>
    <w:p w14:paraId="5B5BA301" w14:textId="77777777" w:rsidR="00505970" w:rsidRPr="007811CA" w:rsidRDefault="00505970" w:rsidP="007811CA">
      <w:pPr>
        <w:rPr>
          <w:rFonts w:ascii="Calibri" w:hAnsi="Calibri" w:cs="Calibri"/>
        </w:rPr>
      </w:pPr>
    </w:p>
    <w:p w14:paraId="4E04124A" w14:textId="78A244D4" w:rsidR="007811CA" w:rsidRPr="007811CA" w:rsidRDefault="007811CA" w:rsidP="007811CA">
      <w:pPr>
        <w:rPr>
          <w:rFonts w:ascii="Calibri" w:hAnsi="Calibri" w:cs="Calibri"/>
        </w:rPr>
      </w:pPr>
      <w:r w:rsidRPr="007811CA">
        <w:rPr>
          <w:rFonts w:ascii="Calibri" w:hAnsi="Calibri" w:cs="Calibri"/>
        </w:rPr>
        <w:t xml:space="preserve"> I confirm that I am not instructed under any conditional fee arrangement.</w:t>
      </w:r>
    </w:p>
    <w:p w14:paraId="5E4C356F" w14:textId="77777777" w:rsidR="007811CA" w:rsidRPr="007811CA" w:rsidRDefault="007811CA" w:rsidP="007811CA">
      <w:pPr>
        <w:rPr>
          <w:rFonts w:ascii="Calibri" w:hAnsi="Calibri" w:cs="Calibri"/>
        </w:rPr>
      </w:pPr>
    </w:p>
    <w:p w14:paraId="2287277A" w14:textId="04783CB5" w:rsidR="00960D48" w:rsidRPr="007811CA" w:rsidRDefault="007811CA" w:rsidP="007811CA">
      <w:pPr>
        <w:rPr>
          <w:rFonts w:ascii="Calibri" w:hAnsi="Calibri" w:cs="Calibri"/>
        </w:rPr>
      </w:pPr>
      <w:r w:rsidRPr="007811CA">
        <w:rPr>
          <w:rFonts w:ascii="Calibri" w:hAnsi="Calibri" w:cs="Calibri"/>
        </w:rPr>
        <w:t>I can confirm that I have no conflicts of interest of any kind.</w:t>
      </w:r>
    </w:p>
    <w:p w14:paraId="2053926B" w14:textId="77777777" w:rsidR="007811CA" w:rsidRPr="007811CA" w:rsidRDefault="007811CA" w:rsidP="007811CA">
      <w:pPr>
        <w:rPr>
          <w:rFonts w:ascii="Calibri" w:hAnsi="Calibri" w:cs="Calibri"/>
        </w:rPr>
      </w:pPr>
    </w:p>
    <w:p w14:paraId="3D721821" w14:textId="0B04540E" w:rsidR="007811CA" w:rsidRPr="007811CA" w:rsidRDefault="007811CA" w:rsidP="007811CA">
      <w:pPr>
        <w:rPr>
          <w:rFonts w:ascii="Calibri" w:hAnsi="Calibri" w:cs="Calibri"/>
        </w:rPr>
      </w:pPr>
      <w:r w:rsidRPr="007811CA">
        <w:rPr>
          <w:rFonts w:ascii="Calibri" w:hAnsi="Calibri" w:cs="Calibri"/>
        </w:rPr>
        <w:t>James Bullivent</w:t>
      </w:r>
    </w:p>
    <w:p w14:paraId="6BDFAB11" w14:textId="163625FE" w:rsidR="007811CA" w:rsidRPr="007811CA" w:rsidRDefault="007811CA" w:rsidP="007811CA">
      <w:pPr>
        <w:rPr>
          <w:rFonts w:ascii="Calibri" w:hAnsi="Calibri" w:cs="Calibri"/>
        </w:rPr>
      </w:pPr>
      <w:r w:rsidRPr="007811CA">
        <w:rPr>
          <w:rFonts w:ascii="Calibri" w:hAnsi="Calibri" w:cs="Calibri"/>
        </w:rPr>
        <w:t>22</w:t>
      </w:r>
      <w:r w:rsidRPr="007811CA">
        <w:rPr>
          <w:rFonts w:ascii="Calibri" w:hAnsi="Calibri" w:cs="Calibri"/>
          <w:vertAlign w:val="superscript"/>
        </w:rPr>
        <w:t>nd</w:t>
      </w:r>
      <w:r w:rsidRPr="007811CA">
        <w:rPr>
          <w:rFonts w:ascii="Calibri" w:hAnsi="Calibri" w:cs="Calibri"/>
        </w:rPr>
        <w:t xml:space="preserve"> July 2026</w:t>
      </w:r>
    </w:p>
    <w:sectPr w:rsidR="007811CA" w:rsidRPr="007811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1CA"/>
    <w:rsid w:val="002C6CE9"/>
    <w:rsid w:val="002F3F93"/>
    <w:rsid w:val="00505970"/>
    <w:rsid w:val="007811CA"/>
    <w:rsid w:val="00960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82DE74"/>
  <w15:chartTrackingRefBased/>
  <w15:docId w15:val="{5A43CAB2-9BBB-406A-B35F-2955F1321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11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11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11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11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11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11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11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11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11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11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11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11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11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11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11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11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11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11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11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11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11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11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11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11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11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11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11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11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11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Bullivent</dc:creator>
  <cp:keywords/>
  <dc:description/>
  <cp:lastModifiedBy>James Bullivent</cp:lastModifiedBy>
  <cp:revision>1</cp:revision>
  <dcterms:created xsi:type="dcterms:W3CDTF">2026-07-22T16:18:00Z</dcterms:created>
  <dcterms:modified xsi:type="dcterms:W3CDTF">2026-07-22T16:33:00Z</dcterms:modified>
</cp:coreProperties>
</file>